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BA88" w14:textId="77777777" w:rsidR="00E26A62" w:rsidRDefault="00E26A62" w:rsidP="00E26A62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ISTITUTO “COPERNICO-pASOLI” – VERONA</w:t>
      </w:r>
    </w:p>
    <w:p w14:paraId="59E7DC3B" w14:textId="2D5BCDFF" w:rsidR="00E26A62" w:rsidRDefault="00E26A62" w:rsidP="00E26A62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 xml:space="preserve">INDIRIZZO 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Amministrazione Finanza Marketing</w:t>
      </w:r>
    </w:p>
    <w:p w14:paraId="35FA7120" w14:textId="4F5F057E" w:rsidR="00E26A62" w:rsidRDefault="00E26A62" w:rsidP="00E26A62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ARTICOLAZIONE RELAZIONI INTERNAZIONALI PER IL MARKETING</w:t>
      </w:r>
    </w:p>
    <w:p w14:paraId="0B628A5E" w14:textId="77777777" w:rsidR="00E26A62" w:rsidRPr="00422273" w:rsidRDefault="00E26A62" w:rsidP="00E26A62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p w14:paraId="06124684" w14:textId="77777777" w:rsidR="00D34C48" w:rsidRDefault="00E26A62" w:rsidP="00E26A62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Griglia di valutazione della Seconda prova scritta</w:t>
      </w:r>
    </w:p>
    <w:p w14:paraId="2EF8A1B2" w14:textId="6CC614A1" w:rsidR="00E26A62" w:rsidRPr="00422273" w:rsidRDefault="00E26A62" w:rsidP="00E26A62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Economia aziendale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 xml:space="preserve"> E GEO-POLITICA</w:t>
      </w:r>
    </w:p>
    <w:p w14:paraId="135FF079" w14:textId="77777777" w:rsidR="00E26A62" w:rsidRPr="00422273" w:rsidRDefault="00E26A62" w:rsidP="00E26A62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p w14:paraId="2D656760" w14:textId="77777777" w:rsidR="00D34C48" w:rsidRDefault="00D34C48" w:rsidP="00D34C48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candidato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/a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 xml:space="preserve"> _______________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____________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___________ classe _____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</w:t>
      </w:r>
    </w:p>
    <w:p w14:paraId="272F79EF" w14:textId="77777777" w:rsidR="00E26A62" w:rsidRPr="00422273" w:rsidRDefault="00E26A62" w:rsidP="00E26A62">
      <w:pPr>
        <w:pStyle w:val="Paragrafoelenco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p w14:paraId="3E5CDA2E" w14:textId="136AEAF8" w:rsidR="00A6172E" w:rsidRPr="00E26A62" w:rsidRDefault="00A6172E" w:rsidP="00A6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tbl>
      <w:tblPr>
        <w:tblStyle w:val="Grigliatabella2"/>
        <w:tblW w:w="9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4796"/>
        <w:gridCol w:w="1058"/>
        <w:gridCol w:w="1058"/>
      </w:tblGrid>
      <w:tr w:rsidR="00E26A62" w:rsidRPr="00E26A62" w14:paraId="61793156" w14:textId="05555AC6" w:rsidTr="00E26A62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2AE4B7" w14:textId="77777777" w:rsidR="00E26A62" w:rsidRPr="00E26A62" w:rsidRDefault="00E26A62" w:rsidP="00E26A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6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Indicatori di prestazione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94F755" w14:textId="77777777" w:rsidR="00E26A62" w:rsidRPr="00E26A62" w:rsidRDefault="00E26A62" w:rsidP="00E26A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6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Descrittori di livello di prestazione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82A823" w14:textId="25A979AC" w:rsidR="00E26A62" w:rsidRPr="00E26A62" w:rsidRDefault="00E26A62" w:rsidP="00B127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6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Punteggi</w:t>
            </w:r>
            <w:r w:rsidR="00B127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7824E6" w14:textId="77777777" w:rsidR="00E26A62" w:rsidRPr="00E26A62" w:rsidRDefault="00E26A62" w:rsidP="00E26A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6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Punteggio</w:t>
            </w:r>
          </w:p>
          <w:p w14:paraId="3688177A" w14:textId="27E90B9D" w:rsidR="00E26A62" w:rsidRPr="00E26A62" w:rsidRDefault="00B127E4" w:rsidP="00E26A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6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ottenuto</w:t>
            </w:r>
          </w:p>
        </w:tc>
      </w:tr>
      <w:tr w:rsidR="00E26A62" w:rsidRPr="00E26A62" w14:paraId="5657B22D" w14:textId="1DF969FB" w:rsidTr="00E26A62">
        <w:trPr>
          <w:trHeight w:val="145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9C4B" w14:textId="77777777" w:rsidR="00E26A62" w:rsidRPr="00E26A62" w:rsidRDefault="00E26A62" w:rsidP="00E26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Padronanza delle conoscenze disciplinari relative ai nuclei fondanti della disciplina.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99E0" w14:textId="77777777" w:rsidR="00E26A62" w:rsidRPr="00E26A62" w:rsidRDefault="00E26A62" w:rsidP="00E26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Avanzato</w:t>
            </w: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. Coglie in modo corretto e completo le informazioni tratte dai documenti e dalla situazione operativa. Riconosce e utilizza in modo corretto e completo i vincoli numerici e logici presenti nella traccia.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2817" w14:textId="2EC698EF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0AE" w14:textId="77777777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A62" w:rsidRPr="00E26A62" w14:paraId="4167E1A9" w14:textId="784C330D" w:rsidTr="00E26A62">
        <w:trPr>
          <w:trHeight w:val="145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4E8C" w14:textId="77777777" w:rsidR="00E26A62" w:rsidRPr="00E26A62" w:rsidRDefault="00E26A62" w:rsidP="00E26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47C6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Intermedio</w:t>
            </w: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. Coglie in modo corretto le informazioni tratte dai documenti e dalla situazione operativa. Riconosce i vincoli numerici presenti nella traccia e li utilizza in modo parziale.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97DE" w14:textId="75692319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817F" w14:textId="77777777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A62" w:rsidRPr="00E26A62" w14:paraId="1B48CBBB" w14:textId="6B279DB5" w:rsidTr="00E26A62">
        <w:trPr>
          <w:trHeight w:val="145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EB36" w14:textId="77777777" w:rsidR="00E26A62" w:rsidRPr="00E26A62" w:rsidRDefault="00E26A62" w:rsidP="00E26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46CB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</w:t>
            </w: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. Coglie in parte le informazioni tratte dai documenti e dalla situazione operativa. Individua alcuni vincoli presenti nella traccia e li utilizza parzialmente.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BDD8" w14:textId="583B1CA5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7E9" w14:textId="77777777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A62" w:rsidRPr="00E26A62" w14:paraId="64F14A16" w14:textId="6C6E69DB" w:rsidTr="00E26A62">
        <w:trPr>
          <w:trHeight w:val="145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8A9E" w14:textId="77777777" w:rsidR="00E26A62" w:rsidRPr="00E26A62" w:rsidRDefault="00E26A62" w:rsidP="00E26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A664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non raggiunto</w:t>
            </w: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. Coglie in modo parziale le informazioni tratte dai documenti e dalla situazione operativa. Individua alcuni vincoli presenti nella traccia e li utilizza in modo parziale e lacunoso.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BEEB" w14:textId="5AA6C298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EC32" w14:textId="77777777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A62" w:rsidRPr="00E26A62" w14:paraId="17BA5070" w14:textId="43751AE6" w:rsidTr="00E26A62">
        <w:trPr>
          <w:trHeight w:val="370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1805" w14:textId="77777777" w:rsidR="00E26A62" w:rsidRPr="00E26A62" w:rsidRDefault="00E26A62" w:rsidP="00E26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Padronanza delle competenze tecnico-professionali specifiche di indirizzo rispetto agli obiettivi della prova, con particolare riferimento alla comprensione di testi, all’analisi di documenti di natura economico-aziendale, all’elaborazione di business plan, report, piani e altri documenti di natura economico-finanziaria e patrimoniale destinati a soggetti diversi, alla realizzazione di analisi, modellazione e simulazione dei dati.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2C1D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Avanzato</w:t>
            </w: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. Redige i documenti richiesti dimostrando di aver analizzato e compreso il materiale a disposizione e individuato tutti i vincoli presenti nella situazione operativa. Motiva le scelte proposte in modo analitico e approfondito.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4BCA" w14:textId="00FF457D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B022" w14:textId="6E02D722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A62" w:rsidRPr="00E26A62" w14:paraId="2C54F4FE" w14:textId="4F930C99" w:rsidTr="00E26A62">
        <w:trPr>
          <w:trHeight w:val="443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9A2C" w14:textId="77777777" w:rsidR="00E26A62" w:rsidRPr="00E26A62" w:rsidRDefault="00E26A62" w:rsidP="00E26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80BF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Intermedio</w:t>
            </w: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. Redige i documenti richiesti dimostrando di aver analizzato e compreso parzialmente il materiale a disposizione e individuato i vincoli presenti nella situazione operativa. Motiva in modo sintetico le scelte proposte.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5E56" w14:textId="56D0B5B8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3A59" w14:textId="77777777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A62" w:rsidRPr="00E26A62" w14:paraId="10B5C0D4" w14:textId="48665055" w:rsidTr="00E26A62">
        <w:trPr>
          <w:trHeight w:val="339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6F8A" w14:textId="77777777" w:rsidR="00E26A62" w:rsidRPr="00E26A62" w:rsidRDefault="00E26A62" w:rsidP="00E26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F4FA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</w:t>
            </w: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. Redige i documenti richiesti non rispettando completamente i vincoli presenti nella situazione operativa. Motiva le scelte proposte con argomenti non del tutto pertinenti.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D771" w14:textId="4385A270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B37" w14:textId="77777777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A62" w:rsidRPr="00E26A62" w14:paraId="57210EDE" w14:textId="51C92AC1" w:rsidTr="00E26A62">
        <w:trPr>
          <w:trHeight w:val="53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3007" w14:textId="77777777" w:rsidR="00E26A62" w:rsidRPr="00E26A62" w:rsidRDefault="00E26A62" w:rsidP="00E26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3A10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non raggiunto</w:t>
            </w: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. Redige i documenti richiesti in modo incompleto e non rispetta i vincoli presenti nella situazione operativa. Formula proposte non corrette.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5F27" w14:textId="62803ADB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CC9" w14:textId="77777777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A62" w:rsidRPr="00E26A62" w14:paraId="79A3F13D" w14:textId="40AF095C" w:rsidTr="00E26A62">
        <w:trPr>
          <w:trHeight w:val="244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413A" w14:textId="77777777" w:rsidR="00E26A62" w:rsidRPr="00E26A62" w:rsidRDefault="00E26A62" w:rsidP="00E26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Completezza nello svolgimento della traccia, coerenza/correttezza dei risultati e degli elaborati tecnici prodotti.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1B19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Avanzato</w:t>
            </w: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. Costruisce un elaborato corretto e completo con osservazioni ricche, personali e coerenti con la traccia.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52B6" w14:textId="0B9A2C74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ED0F" w14:textId="7E0435CC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A62" w:rsidRPr="00E26A62" w14:paraId="193ACE0A" w14:textId="22C11BBD" w:rsidTr="00E26A62">
        <w:trPr>
          <w:trHeight w:val="241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B915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214A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Intermedio</w:t>
            </w: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. Costruisce un elaborato corretto e completo con osservazioni prive di originalità.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7316" w14:textId="2CBEC2D5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97B" w14:textId="77777777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A62" w:rsidRPr="00E26A62" w14:paraId="2CFDEB4D" w14:textId="101129E4" w:rsidTr="00E26A62">
        <w:trPr>
          <w:trHeight w:val="241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E33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C00C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</w:t>
            </w: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. Costruisce un elaborato che presenta alcuni errori non gravi, con osservazioni essenziali e prive di spunti personali.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56C0" w14:textId="53FBE000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A02" w14:textId="77777777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A62" w:rsidRPr="00E26A62" w14:paraId="27D8D1AE" w14:textId="4E6CE90B" w:rsidTr="00E26A62">
        <w:trPr>
          <w:trHeight w:val="241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C3DD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B56D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non raggiunto</w:t>
            </w: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. Costruisce un elaborato incompleto, contenente errori anche gravi e privo di spunti personali.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EC80" w14:textId="5AFA4CBE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30D3" w14:textId="77777777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A62" w:rsidRPr="00E26A62" w14:paraId="565B07C7" w14:textId="6A9EE2B8" w:rsidTr="00E26A62">
        <w:trPr>
          <w:trHeight w:val="289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B842" w14:textId="77777777" w:rsidR="00E26A62" w:rsidRPr="00E26A62" w:rsidRDefault="00E26A62" w:rsidP="00E26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Capacità di argomentare, di collegare e di sintetizzare le informazioni in modo chiaro ed esauriente, utilizzando con pertinenza i diversi linguaggi specifici.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90B9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Avanzato</w:t>
            </w: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. Coglie le informazioni presenti nella traccia, anche le più complesse, e realizza documenti completi. Descrive le scelte operate con un ricco linguaggio tecnico.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6F28" w14:textId="4FE7F469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567" w14:textId="0290DC75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A62" w:rsidRPr="00E26A62" w14:paraId="63FD8F2D" w14:textId="1F12443A" w:rsidTr="00E26A62">
        <w:trPr>
          <w:trHeight w:val="287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4A9C" w14:textId="77777777" w:rsidR="00E26A62" w:rsidRPr="00E26A62" w:rsidRDefault="00E26A62" w:rsidP="00E26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4367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Intermedio</w:t>
            </w: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. Coglie le informazioni presenti nella traccia e realizza documenti completi. Descrive le scelte operate con un linguaggio tecnico adeguato.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13BB" w14:textId="3C3A1B9B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673" w14:textId="77777777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A62" w:rsidRPr="00E26A62" w14:paraId="557475BB" w14:textId="3BFA0827" w:rsidTr="00E26A62">
        <w:trPr>
          <w:trHeight w:val="287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8B91" w14:textId="77777777" w:rsidR="00E26A62" w:rsidRPr="00E26A62" w:rsidRDefault="00E26A62" w:rsidP="00E26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E177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</w:t>
            </w: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. Coglie le informazioni essenziali presenti nella traccia e realizza documenti con contenuti essenziali. Descrive le scelte operate con un linguaggio tecnico in alcuni casi non adeguato.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048C" w14:textId="25D6A470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99DC" w14:textId="77777777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A62" w:rsidRPr="00E26A62" w14:paraId="10B09D46" w14:textId="5E7650A8" w:rsidTr="00E26A62">
        <w:trPr>
          <w:trHeight w:val="287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5EF9" w14:textId="77777777" w:rsidR="00E26A62" w:rsidRPr="00E26A62" w:rsidRDefault="00E26A62" w:rsidP="00E26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60B4" w14:textId="77777777" w:rsidR="00E26A62" w:rsidRPr="00E26A62" w:rsidRDefault="00E26A62" w:rsidP="00E26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non raggiunto</w:t>
            </w: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. Coglie parzialmente le informazioni presenti nella traccia e realizza documenti incompleti. Descrive le scelte operate con un linguaggio tecnico lacunoso e in numerosi casi non adeguato.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0A57" w14:textId="5F4A3BBA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1EA9" w14:textId="77777777" w:rsidR="00E26A62" w:rsidRPr="00E26A62" w:rsidRDefault="00E26A62" w:rsidP="00E2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FE0" w:rsidRPr="00E26A62" w14:paraId="0DEB2B50" w14:textId="5202443C" w:rsidTr="006A1FE0">
        <w:trPr>
          <w:trHeight w:val="71"/>
        </w:trPr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E779" w14:textId="77777777" w:rsidR="006A1FE0" w:rsidRDefault="006A1FE0" w:rsidP="00E26A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A62">
              <w:rPr>
                <w:rFonts w:ascii="Times New Roman" w:hAnsi="Times New Roman" w:cs="Times New Roman"/>
                <w:b/>
                <w:sz w:val="18"/>
                <w:szCs w:val="18"/>
              </w:rPr>
              <w:t>TOTALE</w:t>
            </w:r>
          </w:p>
          <w:p w14:paraId="087AE67D" w14:textId="3A941FB3" w:rsidR="006A1FE0" w:rsidRPr="00E26A62" w:rsidRDefault="006A1FE0" w:rsidP="00E26A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A1F7" w14:textId="081DFCD5" w:rsidR="006A1FE0" w:rsidRPr="00E26A62" w:rsidRDefault="006A1FE0" w:rsidP="006A1F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…/20</w:t>
            </w:r>
          </w:p>
        </w:tc>
      </w:tr>
    </w:tbl>
    <w:p w14:paraId="395A78C6" w14:textId="6B195949" w:rsidR="00780D1F" w:rsidRDefault="00780D1F">
      <w:pPr>
        <w:rPr>
          <w:rFonts w:ascii="Times New Roman" w:hAnsi="Times New Roman" w:cs="Times New Roman"/>
        </w:rPr>
      </w:pPr>
    </w:p>
    <w:p w14:paraId="593E3AA9" w14:textId="77777777" w:rsidR="00575056" w:rsidRPr="00E26A62" w:rsidRDefault="00575056">
      <w:pPr>
        <w:rPr>
          <w:rFonts w:ascii="Times New Roman" w:hAnsi="Times New Roman" w:cs="Times New Roman"/>
        </w:rPr>
      </w:pPr>
    </w:p>
    <w:sectPr w:rsidR="00575056" w:rsidRPr="00E26A62" w:rsidSect="006A1F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2E"/>
    <w:rsid w:val="00575056"/>
    <w:rsid w:val="006A1FE0"/>
    <w:rsid w:val="00780D1F"/>
    <w:rsid w:val="0086716A"/>
    <w:rsid w:val="009B6E27"/>
    <w:rsid w:val="00A6172E"/>
    <w:rsid w:val="00B127E4"/>
    <w:rsid w:val="00C90903"/>
    <w:rsid w:val="00D34C48"/>
    <w:rsid w:val="00E2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0050"/>
  <w15:chartTrackingRefBased/>
  <w15:docId w15:val="{8A9BDA2A-5050-4785-9B49-404B3FFB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17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59"/>
    <w:rsid w:val="00A6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6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Zancanaro</dc:creator>
  <cp:keywords/>
  <dc:description/>
  <cp:lastModifiedBy>Cristina Zancanaro</cp:lastModifiedBy>
  <cp:revision>8</cp:revision>
  <dcterms:created xsi:type="dcterms:W3CDTF">2022-05-05T14:47:00Z</dcterms:created>
  <dcterms:modified xsi:type="dcterms:W3CDTF">2023-05-05T16:31:00Z</dcterms:modified>
</cp:coreProperties>
</file>